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151512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151512">
        <w:t xml:space="preserve">VEKO Антифриз </w:t>
      </w:r>
      <w:r w:rsidR="00151512">
        <w:rPr>
          <w:lang w:val="en-US"/>
        </w:rPr>
        <w:t>Long life VG12</w:t>
      </w:r>
      <w:r w:rsidR="00A91357">
        <w:rPr>
          <w:lang w:val="en-US"/>
        </w:rPr>
        <w:t>+</w:t>
      </w:r>
      <w:bookmarkStart w:id="0" w:name="_GoBack"/>
      <w:bookmarkEnd w:id="0"/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 предпазване на двигателя от прегряване, замръзване и корозия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51512" w:rsidRDefault="00151512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Етиленгликол( 1,2- ethandiol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89</w:t>
            </w:r>
            <w:r w:rsidR="00C3592F">
              <w:t xml:space="preserve"> </w:t>
            </w:r>
            <w:r w:rsidR="000160E2">
              <w:t>–</w:t>
            </w:r>
            <w:r w:rsidR="00B26888">
              <w:t xml:space="preserve"> </w:t>
            </w:r>
            <w:r>
              <w:t>99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107-21-1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98" w:rsidRPr="00C46A01" w:rsidRDefault="005B5198" w:rsidP="005B5198">
            <w:pPr>
              <w:jc w:val="center"/>
              <w:rPr>
                <w:sz w:val="24"/>
              </w:rPr>
            </w:pPr>
            <w:r w:rsidRPr="00C46A01">
              <w:rPr>
                <w:sz w:val="24"/>
              </w:rPr>
              <w:t>203-473-3</w:t>
            </w:r>
          </w:p>
          <w:p w:rsidR="00122755" w:rsidRPr="005B5198" w:rsidRDefault="005B5198" w:rsidP="005B5198">
            <w:pPr>
              <w:jc w:val="center"/>
              <w:rPr>
                <w:sz w:val="24"/>
                <w:szCs w:val="24"/>
              </w:rPr>
            </w:pPr>
            <w:r w:rsidRPr="00C60BF6">
              <w:rPr>
                <w:sz w:val="24"/>
                <w:szCs w:val="24"/>
              </w:rPr>
              <w:t>01-2119456816-28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151512" w:rsidP="00C3592F">
            <w:r w:rsidRPr="00C46A01">
              <w:rPr>
                <w:sz w:val="24"/>
              </w:rPr>
              <w:t>Additives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0160E2">
            <w:pPr>
              <w:jc w:val="center"/>
            </w:pPr>
            <w:r>
              <w:t>1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51512" w:rsidP="00122755">
            <w:pPr>
              <w:jc w:val="center"/>
            </w:pPr>
            <w:r w:rsidRPr="00C46A01">
              <w:rPr>
                <w:sz w:val="24"/>
              </w:rPr>
              <w:t>confidence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61A7" w:rsidRDefault="00C361A7" w:rsidP="00122755">
            <w:pPr>
              <w:rPr>
                <w:sz w:val="24"/>
              </w:rPr>
            </w:pPr>
            <w:r w:rsidRPr="00C46A01">
              <w:rPr>
                <w:sz w:val="24"/>
              </w:rPr>
              <w:t>Дейонизирана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C361A7">
            <w:pPr>
              <w:jc w:val="center"/>
            </w:pPr>
            <w:r>
              <w:t>1</w:t>
            </w:r>
            <w:r w:rsidR="00C3592F">
              <w:t xml:space="preserve"> -</w:t>
            </w:r>
            <w:r w:rsidR="00C3592F" w:rsidRPr="00995648">
              <w:t xml:space="preserve"> </w:t>
            </w:r>
            <w:r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7732-18-5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61A7" w:rsidP="00122755">
            <w:pPr>
              <w:jc w:val="center"/>
            </w:pPr>
            <w:r w:rsidRPr="00D86124">
              <w:rPr>
                <w:sz w:val="24"/>
                <w:szCs w:val="24"/>
                <w:shd w:val="clear" w:color="auto" w:fill="FFFFFF"/>
              </w:rPr>
              <w:t>231-791-2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151512"/>
    <w:rsid w:val="002D076B"/>
    <w:rsid w:val="00431925"/>
    <w:rsid w:val="005B5198"/>
    <w:rsid w:val="00A91357"/>
    <w:rsid w:val="00AC5FF1"/>
    <w:rsid w:val="00AE0805"/>
    <w:rsid w:val="00B26888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2014-05-27T05:31:00Z</dcterms:created>
  <dcterms:modified xsi:type="dcterms:W3CDTF">2018-11-07T07:42:00Z</dcterms:modified>
</cp:coreProperties>
</file>